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A9" w:rsidRPr="00CA5BB1" w:rsidRDefault="003C4FB3" w:rsidP="00CA5BB1">
      <w:pPr>
        <w:spacing w:line="36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Łódź, </w:t>
      </w:r>
      <w:r w:rsidR="00242F21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 </w:t>
      </w:r>
      <w:r w:rsidR="00242F21">
        <w:rPr>
          <w:rFonts w:ascii="Cambria" w:hAnsi="Cambria"/>
          <w:sz w:val="24"/>
          <w:szCs w:val="24"/>
        </w:rPr>
        <w:t>października</w:t>
      </w:r>
      <w:r w:rsidR="00CA5BB1">
        <w:rPr>
          <w:rFonts w:ascii="Cambria" w:hAnsi="Cambria"/>
          <w:sz w:val="24"/>
          <w:szCs w:val="24"/>
        </w:rPr>
        <w:t xml:space="preserve"> </w:t>
      </w:r>
      <w:r w:rsidR="00331E33">
        <w:rPr>
          <w:rFonts w:ascii="Cambria" w:hAnsi="Cambria"/>
          <w:sz w:val="24"/>
          <w:szCs w:val="24"/>
        </w:rPr>
        <w:t>2021</w:t>
      </w:r>
      <w:r w:rsidR="000174A9" w:rsidRPr="00CA5BB1">
        <w:rPr>
          <w:rFonts w:ascii="Cambria" w:hAnsi="Cambria"/>
          <w:sz w:val="24"/>
          <w:szCs w:val="24"/>
        </w:rPr>
        <w:t xml:space="preserve"> r</w:t>
      </w:r>
      <w:r w:rsidR="00CA5BB1">
        <w:rPr>
          <w:rFonts w:ascii="Cambria" w:hAnsi="Cambria"/>
          <w:sz w:val="24"/>
          <w:szCs w:val="24"/>
        </w:rPr>
        <w:t>.</w:t>
      </w:r>
    </w:p>
    <w:p w:rsidR="000174A9" w:rsidRPr="00CA5BB1" w:rsidRDefault="000174A9" w:rsidP="000174A9">
      <w:pPr>
        <w:spacing w:line="276" w:lineRule="auto"/>
        <w:rPr>
          <w:rFonts w:ascii="Cambria" w:hAnsi="Cambria"/>
          <w:b/>
          <w:i/>
          <w:sz w:val="24"/>
          <w:szCs w:val="24"/>
        </w:rPr>
      </w:pPr>
    </w:p>
    <w:p w:rsidR="00FA0324" w:rsidRDefault="00FA0324" w:rsidP="00CA5BB1">
      <w:pPr>
        <w:spacing w:line="312" w:lineRule="auto"/>
        <w:jc w:val="center"/>
        <w:rPr>
          <w:rFonts w:ascii="Cambria" w:hAnsi="Cambria"/>
          <w:b/>
          <w:sz w:val="24"/>
          <w:szCs w:val="24"/>
        </w:rPr>
      </w:pPr>
    </w:p>
    <w:p w:rsidR="000174A9" w:rsidRPr="00CA5BB1" w:rsidRDefault="00CA5BB1" w:rsidP="00CA5BB1">
      <w:pPr>
        <w:spacing w:line="312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</w:t>
      </w:r>
      <w:r w:rsidR="000174A9" w:rsidRPr="00CA5BB1">
        <w:rPr>
          <w:rFonts w:ascii="Cambria" w:hAnsi="Cambria"/>
          <w:b/>
          <w:sz w:val="24"/>
          <w:szCs w:val="24"/>
        </w:rPr>
        <w:t>Szanowni Katecheci</w:t>
      </w:r>
      <w:r>
        <w:rPr>
          <w:rFonts w:ascii="Cambria" w:hAnsi="Cambria"/>
          <w:b/>
          <w:sz w:val="24"/>
          <w:szCs w:val="24"/>
        </w:rPr>
        <w:t xml:space="preserve"> i Katechetk</w:t>
      </w:r>
      <w:bookmarkStart w:id="0" w:name="_GoBack"/>
      <w:bookmarkEnd w:id="0"/>
      <w:r>
        <w:rPr>
          <w:rFonts w:ascii="Cambria" w:hAnsi="Cambria"/>
          <w:b/>
          <w:sz w:val="24"/>
          <w:szCs w:val="24"/>
        </w:rPr>
        <w:t>i!</w:t>
      </w:r>
    </w:p>
    <w:p w:rsidR="000174A9" w:rsidRPr="00CA5BB1" w:rsidRDefault="000174A9" w:rsidP="000174A9">
      <w:pPr>
        <w:spacing w:line="312" w:lineRule="auto"/>
        <w:ind w:firstLine="708"/>
        <w:jc w:val="both"/>
        <w:rPr>
          <w:rFonts w:ascii="Cambria" w:hAnsi="Cambria"/>
          <w:sz w:val="24"/>
          <w:szCs w:val="24"/>
        </w:rPr>
      </w:pPr>
      <w:r w:rsidRPr="00CA5BB1">
        <w:rPr>
          <w:rFonts w:ascii="Cambria" w:hAnsi="Cambria"/>
          <w:sz w:val="24"/>
          <w:szCs w:val="24"/>
        </w:rPr>
        <w:t>Katolickie Stowarzyszenie „Civitas Christiana” z radością przystępuje do realizacji 2</w:t>
      </w:r>
      <w:r w:rsidR="00331E33">
        <w:rPr>
          <w:rFonts w:ascii="Cambria" w:hAnsi="Cambria"/>
          <w:sz w:val="24"/>
          <w:szCs w:val="24"/>
        </w:rPr>
        <w:t>6</w:t>
      </w:r>
      <w:r w:rsidRPr="00CA5BB1">
        <w:rPr>
          <w:rFonts w:ascii="Cambria" w:hAnsi="Cambria"/>
          <w:sz w:val="24"/>
          <w:szCs w:val="24"/>
        </w:rPr>
        <w:t xml:space="preserve">. edycji </w:t>
      </w:r>
      <w:r w:rsidRPr="00CA5BB1">
        <w:rPr>
          <w:rFonts w:ascii="Cambria" w:hAnsi="Cambria"/>
          <w:b/>
          <w:sz w:val="24"/>
          <w:szCs w:val="24"/>
        </w:rPr>
        <w:t>Ogólnopolskiego Konkursu Wiedzy Biblijnej</w:t>
      </w:r>
      <w:r w:rsidRPr="00CA5BB1">
        <w:rPr>
          <w:rFonts w:ascii="Cambria" w:hAnsi="Cambria"/>
          <w:sz w:val="24"/>
          <w:szCs w:val="24"/>
        </w:rPr>
        <w:t xml:space="preserve"> dla </w:t>
      </w:r>
      <w:r w:rsidR="00331E33">
        <w:rPr>
          <w:rFonts w:ascii="Cambria" w:hAnsi="Cambria"/>
          <w:sz w:val="24"/>
          <w:szCs w:val="24"/>
        </w:rPr>
        <w:t>uczniów szkół ponadpodstawowych</w:t>
      </w:r>
      <w:r w:rsidRPr="00CA5BB1">
        <w:rPr>
          <w:rFonts w:ascii="Cambria" w:hAnsi="Cambria"/>
          <w:sz w:val="24"/>
          <w:szCs w:val="24"/>
        </w:rPr>
        <w:t xml:space="preserve">. Naszą stałą troską jest, by spotkanie z Pismem Świętym przy tej okazji nie ograniczało się jedynie do zdobycia wiedzy i atrakcyjnych nagród. Słowo, które jest </w:t>
      </w:r>
      <w:r w:rsidR="00CA5BB1">
        <w:rPr>
          <w:rFonts w:ascii="Cambria" w:hAnsi="Cambria"/>
          <w:sz w:val="24"/>
          <w:szCs w:val="24"/>
        </w:rPr>
        <w:t>„</w:t>
      </w:r>
      <w:r w:rsidRPr="00CA5BB1">
        <w:rPr>
          <w:rFonts w:ascii="Cambria" w:hAnsi="Cambria"/>
          <w:sz w:val="24"/>
          <w:szCs w:val="24"/>
        </w:rPr>
        <w:t>żywe i skuteczne</w:t>
      </w:r>
      <w:r w:rsidR="00CA5BB1">
        <w:rPr>
          <w:rFonts w:ascii="Cambria" w:hAnsi="Cambria"/>
          <w:sz w:val="24"/>
          <w:szCs w:val="24"/>
        </w:rPr>
        <w:t>”</w:t>
      </w:r>
      <w:r w:rsidRPr="00CA5BB1">
        <w:rPr>
          <w:rFonts w:ascii="Cambria" w:hAnsi="Cambria"/>
          <w:sz w:val="24"/>
          <w:szCs w:val="24"/>
        </w:rPr>
        <w:t xml:space="preserve"> (por. </w:t>
      </w:r>
      <w:proofErr w:type="spellStart"/>
      <w:r w:rsidRPr="00CA5BB1">
        <w:rPr>
          <w:rFonts w:ascii="Cambria" w:hAnsi="Cambria"/>
          <w:sz w:val="24"/>
          <w:szCs w:val="24"/>
        </w:rPr>
        <w:t>Hbr</w:t>
      </w:r>
      <w:proofErr w:type="spellEnd"/>
      <w:r w:rsidRPr="00CA5BB1">
        <w:rPr>
          <w:rFonts w:ascii="Cambria" w:hAnsi="Cambria"/>
          <w:sz w:val="24"/>
          <w:szCs w:val="24"/>
        </w:rPr>
        <w:t xml:space="preserve"> 4,12) wypełnia się w tych, którzy je przyjmują z wiarą.</w:t>
      </w:r>
    </w:p>
    <w:p w:rsidR="00CA5BB1" w:rsidRDefault="000174A9" w:rsidP="000174A9">
      <w:pPr>
        <w:spacing w:line="312" w:lineRule="auto"/>
        <w:ind w:firstLine="709"/>
        <w:jc w:val="both"/>
        <w:rPr>
          <w:rFonts w:ascii="Cambria" w:eastAsia="Calibri" w:hAnsi="Cambria"/>
          <w:sz w:val="24"/>
          <w:szCs w:val="24"/>
        </w:rPr>
      </w:pPr>
      <w:r w:rsidRPr="00CA5BB1">
        <w:rPr>
          <w:rFonts w:ascii="Cambria" w:eastAsia="Calibri" w:hAnsi="Cambria"/>
          <w:sz w:val="24"/>
          <w:szCs w:val="24"/>
        </w:rPr>
        <w:t xml:space="preserve">Zapraszając do współpracy w tym </w:t>
      </w:r>
      <w:r w:rsidR="00CA5BB1">
        <w:rPr>
          <w:rFonts w:ascii="Cambria" w:eastAsia="Calibri" w:hAnsi="Cambria"/>
          <w:sz w:val="24"/>
          <w:szCs w:val="24"/>
        </w:rPr>
        <w:t xml:space="preserve">pięknym </w:t>
      </w:r>
      <w:r w:rsidRPr="00CA5BB1">
        <w:rPr>
          <w:rFonts w:ascii="Cambria" w:eastAsia="Calibri" w:hAnsi="Cambria"/>
          <w:sz w:val="24"/>
          <w:szCs w:val="24"/>
        </w:rPr>
        <w:t>biblijnym dziele, zwracamy się</w:t>
      </w:r>
      <w:r w:rsidR="00CA5BB1">
        <w:rPr>
          <w:rFonts w:ascii="Cambria" w:eastAsia="Calibri" w:hAnsi="Cambria"/>
          <w:sz w:val="24"/>
          <w:szCs w:val="24"/>
        </w:rPr>
        <w:t xml:space="preserve"> do Was drodzy Katecheci i Katechetki z prośbą o zachęcenie uczniów </w:t>
      </w:r>
      <w:r w:rsidRPr="00CA5BB1">
        <w:rPr>
          <w:rFonts w:ascii="Cambria" w:eastAsia="Calibri" w:hAnsi="Cambria"/>
          <w:sz w:val="24"/>
          <w:szCs w:val="24"/>
        </w:rPr>
        <w:t xml:space="preserve">do udziału w tegorocznych zmaganiach i przeprowadzenia I etapu konkursu w Państwa szkole (na podstawie materiałów dostarczonych przez organizatora). </w:t>
      </w:r>
    </w:p>
    <w:p w:rsidR="000174A9" w:rsidRPr="00CA5BB1" w:rsidRDefault="00CA5BB1" w:rsidP="000174A9">
      <w:pPr>
        <w:spacing w:line="312" w:lineRule="auto"/>
        <w:ind w:firstLine="709"/>
        <w:jc w:val="both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T</w:t>
      </w:r>
      <w:r w:rsidR="000174A9" w:rsidRPr="00CA5BB1">
        <w:rPr>
          <w:rFonts w:ascii="Cambria" w:eastAsia="Calibri" w:hAnsi="Cambria"/>
          <w:sz w:val="24"/>
          <w:szCs w:val="24"/>
        </w:rPr>
        <w:t>ekstem źródłowym konk</w:t>
      </w:r>
      <w:r>
        <w:rPr>
          <w:rFonts w:ascii="Cambria" w:eastAsia="Calibri" w:hAnsi="Cambria"/>
          <w:sz w:val="24"/>
          <w:szCs w:val="24"/>
        </w:rPr>
        <w:t xml:space="preserve">ursu jest Pismo Święte Starego </w:t>
      </w:r>
      <w:r w:rsidR="000174A9" w:rsidRPr="00CA5BB1">
        <w:rPr>
          <w:rFonts w:ascii="Cambria" w:eastAsia="Calibri" w:hAnsi="Cambria"/>
          <w:sz w:val="24"/>
          <w:szCs w:val="24"/>
        </w:rPr>
        <w:t xml:space="preserve">i Nowego Testamentu (Edycja Świętego Pawła, 2011). </w:t>
      </w:r>
      <w:r w:rsidR="000174A9" w:rsidRPr="00CA5BB1">
        <w:rPr>
          <w:rFonts w:ascii="Cambria" w:eastAsia="Calibri" w:hAnsi="Cambria"/>
          <w:b/>
          <w:sz w:val="24"/>
          <w:szCs w:val="24"/>
        </w:rPr>
        <w:t xml:space="preserve">Zakres merytoryczny </w:t>
      </w:r>
      <w:r w:rsidRPr="00CA5BB1">
        <w:rPr>
          <w:rFonts w:ascii="Cambria" w:eastAsia="Calibri" w:hAnsi="Cambria"/>
          <w:b/>
          <w:sz w:val="24"/>
          <w:szCs w:val="24"/>
        </w:rPr>
        <w:t xml:space="preserve">obecnej edycji </w:t>
      </w:r>
      <w:r w:rsidR="000174A9" w:rsidRPr="00CA5BB1">
        <w:rPr>
          <w:rFonts w:ascii="Cambria" w:eastAsia="Calibri" w:hAnsi="Cambria"/>
          <w:b/>
          <w:sz w:val="24"/>
          <w:szCs w:val="24"/>
        </w:rPr>
        <w:t xml:space="preserve">obejmuje Księgę </w:t>
      </w:r>
      <w:r w:rsidR="00331E33">
        <w:rPr>
          <w:rFonts w:ascii="Cambria" w:eastAsia="Calibri" w:hAnsi="Cambria"/>
          <w:b/>
          <w:sz w:val="24"/>
          <w:szCs w:val="24"/>
        </w:rPr>
        <w:t>Jeremiasza</w:t>
      </w:r>
      <w:r w:rsidRPr="00CA5BB1">
        <w:rPr>
          <w:rFonts w:ascii="Cambria" w:eastAsia="Calibri" w:hAnsi="Cambria"/>
          <w:b/>
          <w:sz w:val="24"/>
          <w:szCs w:val="24"/>
        </w:rPr>
        <w:t xml:space="preserve"> oraz </w:t>
      </w:r>
      <w:r w:rsidR="00331E33">
        <w:rPr>
          <w:rFonts w:ascii="Cambria" w:eastAsia="Calibri" w:hAnsi="Cambria"/>
          <w:b/>
          <w:sz w:val="24"/>
          <w:szCs w:val="24"/>
        </w:rPr>
        <w:t>Pierwszy i Drugi List św. Piotra</w:t>
      </w:r>
      <w:r>
        <w:rPr>
          <w:rFonts w:ascii="Cambria" w:eastAsia="Calibri" w:hAnsi="Cambria"/>
          <w:b/>
          <w:sz w:val="24"/>
          <w:szCs w:val="24"/>
        </w:rPr>
        <w:t xml:space="preserve"> </w:t>
      </w:r>
      <w:r w:rsidR="000174A9" w:rsidRPr="00CA5BB1">
        <w:rPr>
          <w:rFonts w:ascii="Cambria" w:eastAsia="Calibri" w:hAnsi="Cambria"/>
          <w:sz w:val="24"/>
          <w:szCs w:val="24"/>
        </w:rPr>
        <w:t xml:space="preserve">wraz z wprowadzeniami, przypisami, komentarzami oraz słownikiem (materiał do pobrania w formacie PDF po zarejestrowaniu szkoły). </w:t>
      </w:r>
    </w:p>
    <w:p w:rsidR="000174A9" w:rsidRPr="00CA5BB1" w:rsidRDefault="000174A9" w:rsidP="000174A9">
      <w:pPr>
        <w:spacing w:after="60" w:line="312" w:lineRule="auto"/>
        <w:ind w:firstLine="708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CA5BB1">
        <w:rPr>
          <w:rFonts w:ascii="Cambria" w:hAnsi="Cambria"/>
          <w:sz w:val="24"/>
          <w:szCs w:val="24"/>
        </w:rPr>
        <w:t>Na laureatów czekają cenne nagrody, w tym zagraniczne pielgrzymki, atrakcyjne upominki rzeczowe oraz indeksy na kilkana</w:t>
      </w:r>
      <w:r w:rsidR="00331E33">
        <w:rPr>
          <w:rFonts w:ascii="Cambria" w:hAnsi="Cambria"/>
          <w:sz w:val="24"/>
          <w:szCs w:val="24"/>
        </w:rPr>
        <w:t xml:space="preserve">ście kierunków kształcenia w wielu </w:t>
      </w:r>
      <w:r w:rsidRPr="00CA5BB1">
        <w:rPr>
          <w:rFonts w:ascii="Cambria" w:hAnsi="Cambria"/>
          <w:sz w:val="24"/>
          <w:szCs w:val="24"/>
        </w:rPr>
        <w:t>renomowanych uczelniac</w:t>
      </w:r>
      <w:r w:rsidR="00CA5BB1">
        <w:rPr>
          <w:rFonts w:ascii="Cambria" w:hAnsi="Cambria"/>
          <w:sz w:val="24"/>
          <w:szCs w:val="24"/>
        </w:rPr>
        <w:t xml:space="preserve">h wyższych w Polsce, </w:t>
      </w:r>
      <w:r w:rsidRPr="00CA5BB1">
        <w:rPr>
          <w:rFonts w:ascii="Cambria" w:hAnsi="Cambria"/>
          <w:sz w:val="24"/>
          <w:szCs w:val="24"/>
        </w:rPr>
        <w:t xml:space="preserve">m.in.: </w:t>
      </w:r>
      <w:r w:rsidR="00CA5BB1">
        <w:rPr>
          <w:rFonts w:ascii="Cambria" w:hAnsi="Cambria"/>
          <w:sz w:val="24"/>
          <w:szCs w:val="24"/>
        </w:rPr>
        <w:t xml:space="preserve">na </w:t>
      </w:r>
      <w:r w:rsidRPr="00CA5BB1">
        <w:rPr>
          <w:rFonts w:ascii="Cambria" w:hAnsi="Cambria"/>
          <w:sz w:val="24"/>
          <w:szCs w:val="24"/>
        </w:rPr>
        <w:t xml:space="preserve">Katolickim Uniwersytecie Lubelskim Jana Pawła II, Uniwersytecie </w:t>
      </w:r>
      <w:r w:rsidR="00CA5BB1">
        <w:rPr>
          <w:rFonts w:ascii="Cambria" w:hAnsi="Cambria"/>
          <w:sz w:val="24"/>
          <w:szCs w:val="24"/>
        </w:rPr>
        <w:t xml:space="preserve">Kardynała Stefana Wyszyńskiego </w:t>
      </w:r>
      <w:r w:rsidRPr="00CA5BB1">
        <w:rPr>
          <w:rFonts w:ascii="Cambria" w:hAnsi="Cambria"/>
          <w:sz w:val="24"/>
          <w:szCs w:val="24"/>
        </w:rPr>
        <w:t>w Warszawie czy Uniwersytecie Papieskim Jana Pawła II w Krakowie.</w:t>
      </w:r>
    </w:p>
    <w:p w:rsidR="00F14663" w:rsidRPr="00F14663" w:rsidRDefault="000174A9" w:rsidP="000174A9">
      <w:pPr>
        <w:spacing w:line="312" w:lineRule="auto"/>
        <w:ind w:firstLine="709"/>
        <w:jc w:val="both"/>
        <w:rPr>
          <w:rFonts w:ascii="Cambria" w:eastAsia="Calibri" w:hAnsi="Cambria"/>
          <w:b/>
          <w:sz w:val="24"/>
          <w:szCs w:val="24"/>
        </w:rPr>
      </w:pPr>
      <w:r w:rsidRPr="00F14663">
        <w:rPr>
          <w:rFonts w:ascii="Cambria" w:eastAsia="Calibri" w:hAnsi="Cambria"/>
          <w:b/>
          <w:sz w:val="24"/>
          <w:szCs w:val="24"/>
        </w:rPr>
        <w:t>Zgłos</w:t>
      </w:r>
      <w:r w:rsidR="00331E33">
        <w:rPr>
          <w:rFonts w:ascii="Cambria" w:eastAsia="Calibri" w:hAnsi="Cambria"/>
          <w:b/>
          <w:sz w:val="24"/>
          <w:szCs w:val="24"/>
        </w:rPr>
        <w:t xml:space="preserve">zenia szkół przyjmowane są </w:t>
      </w:r>
      <w:r w:rsidR="00276311">
        <w:rPr>
          <w:rFonts w:ascii="Cambria" w:eastAsia="Calibri" w:hAnsi="Cambria"/>
          <w:b/>
          <w:sz w:val="24"/>
          <w:szCs w:val="24"/>
        </w:rPr>
        <w:t>w terminie od 1 października 2021 r. do 25 lutego 2022</w:t>
      </w:r>
      <w:r w:rsidR="00CA5BB1" w:rsidRPr="00F14663">
        <w:rPr>
          <w:rFonts w:ascii="Cambria" w:eastAsia="Calibri" w:hAnsi="Cambria"/>
          <w:b/>
          <w:sz w:val="24"/>
          <w:szCs w:val="24"/>
        </w:rPr>
        <w:t xml:space="preserve"> </w:t>
      </w:r>
      <w:r w:rsidRPr="00F14663">
        <w:rPr>
          <w:rFonts w:ascii="Cambria" w:eastAsia="Calibri" w:hAnsi="Cambria"/>
          <w:b/>
          <w:sz w:val="24"/>
          <w:szCs w:val="24"/>
        </w:rPr>
        <w:t>r. wyłącznie d</w:t>
      </w:r>
      <w:r w:rsidR="00CA5BB1" w:rsidRPr="00F14663">
        <w:rPr>
          <w:rFonts w:ascii="Cambria" w:eastAsia="Calibri" w:hAnsi="Cambria"/>
          <w:b/>
          <w:sz w:val="24"/>
          <w:szCs w:val="24"/>
        </w:rPr>
        <w:t xml:space="preserve">rogą elektroniczną </w:t>
      </w:r>
      <w:r w:rsidRPr="00F14663">
        <w:rPr>
          <w:rFonts w:ascii="Cambria" w:eastAsia="Calibri" w:hAnsi="Cambria"/>
          <w:b/>
          <w:sz w:val="24"/>
          <w:szCs w:val="24"/>
        </w:rPr>
        <w:t xml:space="preserve">poprzez formularz zgłoszeniowy na stronie: </w:t>
      </w:r>
      <w:hyperlink r:id="rId8" w:history="1">
        <w:r w:rsidRPr="00F14663">
          <w:rPr>
            <w:rStyle w:val="Hipercze"/>
            <w:rFonts w:ascii="Cambria" w:eastAsia="Calibri" w:hAnsi="Cambria"/>
            <w:b/>
            <w:color w:val="auto"/>
            <w:sz w:val="24"/>
            <w:szCs w:val="24"/>
            <w:u w:val="none"/>
          </w:rPr>
          <w:t>www.okwb.pl</w:t>
        </w:r>
      </w:hyperlink>
      <w:r w:rsidRPr="00F14663">
        <w:rPr>
          <w:rFonts w:ascii="Cambria" w:eastAsia="Calibri" w:hAnsi="Cambria"/>
          <w:b/>
          <w:sz w:val="24"/>
          <w:szCs w:val="24"/>
        </w:rPr>
        <w:t xml:space="preserve"> (zakładka </w:t>
      </w:r>
      <w:r w:rsidR="00F14663">
        <w:rPr>
          <w:rFonts w:ascii="Cambria" w:eastAsia="Calibri" w:hAnsi="Cambria"/>
          <w:b/>
          <w:sz w:val="24"/>
          <w:szCs w:val="24"/>
        </w:rPr>
        <w:t>ZGŁOŚ SZKOŁĘ!</w:t>
      </w:r>
      <w:r w:rsidRPr="00F14663">
        <w:rPr>
          <w:rFonts w:ascii="Cambria" w:eastAsia="Calibri" w:hAnsi="Cambria"/>
          <w:b/>
          <w:sz w:val="24"/>
          <w:szCs w:val="24"/>
        </w:rPr>
        <w:t xml:space="preserve">). </w:t>
      </w:r>
    </w:p>
    <w:p w:rsidR="00F14663" w:rsidRDefault="000174A9" w:rsidP="000174A9">
      <w:pPr>
        <w:spacing w:line="312" w:lineRule="auto"/>
        <w:ind w:firstLine="709"/>
        <w:jc w:val="both"/>
        <w:rPr>
          <w:rFonts w:ascii="Cambria" w:hAnsi="Cambria"/>
          <w:sz w:val="24"/>
          <w:szCs w:val="24"/>
        </w:rPr>
      </w:pPr>
      <w:r w:rsidRPr="00CA5BB1">
        <w:rPr>
          <w:rFonts w:ascii="Cambria" w:hAnsi="Cambria"/>
          <w:sz w:val="24"/>
          <w:szCs w:val="24"/>
        </w:rPr>
        <w:t xml:space="preserve">Konkurs </w:t>
      </w:r>
      <w:r w:rsidR="00F14663">
        <w:rPr>
          <w:rFonts w:ascii="Cambria" w:hAnsi="Cambria"/>
          <w:sz w:val="24"/>
          <w:szCs w:val="24"/>
        </w:rPr>
        <w:t xml:space="preserve">zostanie </w:t>
      </w:r>
      <w:r w:rsidRPr="00CA5BB1">
        <w:rPr>
          <w:rFonts w:ascii="Cambria" w:hAnsi="Cambria"/>
          <w:sz w:val="24"/>
          <w:szCs w:val="24"/>
        </w:rPr>
        <w:t xml:space="preserve">przeprowadzony w trzech etapach: </w:t>
      </w:r>
    </w:p>
    <w:p w:rsidR="00F14663" w:rsidRPr="00F14663" w:rsidRDefault="00331E33" w:rsidP="00F14663">
      <w:pPr>
        <w:pStyle w:val="Akapitzlist"/>
        <w:numPr>
          <w:ilvl w:val="0"/>
          <w:numId w:val="1"/>
        </w:numPr>
        <w:spacing w:line="312" w:lineRule="auto"/>
        <w:jc w:val="both"/>
        <w:rPr>
          <w:rFonts w:ascii="Cambria" w:eastAsia="Calibri" w:hAnsi="Cambria"/>
          <w:sz w:val="24"/>
          <w:szCs w:val="24"/>
        </w:rPr>
      </w:pPr>
      <w:r w:rsidRPr="00F14663">
        <w:rPr>
          <w:rFonts w:ascii="Cambria" w:hAnsi="Cambria"/>
          <w:sz w:val="24"/>
          <w:szCs w:val="24"/>
        </w:rPr>
        <w:t>S</w:t>
      </w:r>
      <w:r w:rsidR="000174A9" w:rsidRPr="00F14663">
        <w:rPr>
          <w:rFonts w:ascii="Cambria" w:hAnsi="Cambria"/>
          <w:sz w:val="24"/>
          <w:szCs w:val="24"/>
        </w:rPr>
        <w:t>zkolnym</w:t>
      </w:r>
      <w:r>
        <w:rPr>
          <w:rFonts w:ascii="Cambria" w:hAnsi="Cambria"/>
          <w:sz w:val="24"/>
          <w:szCs w:val="24"/>
        </w:rPr>
        <w:t xml:space="preserve"> online (9-10 marca 2022</w:t>
      </w:r>
      <w:r w:rsidR="000174A9" w:rsidRPr="00F14663">
        <w:rPr>
          <w:rFonts w:ascii="Cambria" w:hAnsi="Cambria"/>
          <w:sz w:val="24"/>
          <w:szCs w:val="24"/>
        </w:rPr>
        <w:t xml:space="preserve"> r.), </w:t>
      </w:r>
    </w:p>
    <w:p w:rsidR="00F14663" w:rsidRPr="00F14663" w:rsidRDefault="00F84949" w:rsidP="00F14663">
      <w:pPr>
        <w:pStyle w:val="Akapitzlist"/>
        <w:numPr>
          <w:ilvl w:val="0"/>
          <w:numId w:val="1"/>
        </w:numPr>
        <w:spacing w:line="312" w:lineRule="auto"/>
        <w:jc w:val="both"/>
        <w:rPr>
          <w:rFonts w:ascii="Cambria" w:eastAsia="Calibri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</w:t>
      </w:r>
      <w:r w:rsidR="000174A9" w:rsidRPr="00F14663">
        <w:rPr>
          <w:rFonts w:ascii="Cambria" w:hAnsi="Cambria"/>
          <w:sz w:val="24"/>
          <w:szCs w:val="24"/>
        </w:rPr>
        <w:t>iecezjalnym (</w:t>
      </w:r>
      <w:r w:rsidR="00331E33">
        <w:rPr>
          <w:rFonts w:ascii="Cambria" w:hAnsi="Cambria"/>
          <w:sz w:val="24"/>
          <w:szCs w:val="24"/>
        </w:rPr>
        <w:t>21 kwietnia 2022</w:t>
      </w:r>
      <w:r w:rsidR="000174A9" w:rsidRPr="00F14663">
        <w:rPr>
          <w:rFonts w:ascii="Cambria" w:hAnsi="Cambria"/>
          <w:sz w:val="24"/>
          <w:szCs w:val="24"/>
        </w:rPr>
        <w:t xml:space="preserve"> r.)</w:t>
      </w:r>
      <w:r w:rsidR="00F14663">
        <w:rPr>
          <w:rFonts w:ascii="Cambria" w:hAnsi="Cambria"/>
          <w:sz w:val="24"/>
          <w:szCs w:val="24"/>
        </w:rPr>
        <w:t>,</w:t>
      </w:r>
    </w:p>
    <w:p w:rsidR="00F14663" w:rsidRDefault="00F84949" w:rsidP="00F14663">
      <w:pPr>
        <w:pStyle w:val="Akapitzlist"/>
        <w:numPr>
          <w:ilvl w:val="0"/>
          <w:numId w:val="1"/>
        </w:numPr>
        <w:spacing w:line="312" w:lineRule="auto"/>
        <w:jc w:val="both"/>
        <w:rPr>
          <w:rFonts w:ascii="Cambria" w:eastAsia="Calibri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O</w:t>
      </w:r>
      <w:r w:rsidR="000174A9" w:rsidRPr="00F14663">
        <w:rPr>
          <w:rFonts w:ascii="Cambria" w:hAnsi="Cambria"/>
          <w:sz w:val="24"/>
          <w:szCs w:val="24"/>
        </w:rPr>
        <w:t>gólnopolskim finale (</w:t>
      </w:r>
      <w:r w:rsidR="00331E33">
        <w:rPr>
          <w:rFonts w:ascii="Cambria" w:hAnsi="Cambria"/>
          <w:sz w:val="24"/>
          <w:szCs w:val="24"/>
        </w:rPr>
        <w:t>30-31 maja 2022</w:t>
      </w:r>
      <w:r w:rsidR="000174A9" w:rsidRPr="00F14663">
        <w:rPr>
          <w:rFonts w:ascii="Cambria" w:hAnsi="Cambria"/>
          <w:sz w:val="24"/>
          <w:szCs w:val="24"/>
        </w:rPr>
        <w:t xml:space="preserve"> r. w Niepokalanowie).</w:t>
      </w:r>
      <w:r w:rsidR="000174A9" w:rsidRPr="00F14663">
        <w:rPr>
          <w:rFonts w:ascii="Cambria" w:eastAsia="Calibri" w:hAnsi="Cambria"/>
          <w:sz w:val="24"/>
          <w:szCs w:val="24"/>
        </w:rPr>
        <w:t xml:space="preserve"> </w:t>
      </w:r>
    </w:p>
    <w:p w:rsidR="00FA0324" w:rsidRDefault="00FA0324" w:rsidP="00F14663">
      <w:pPr>
        <w:spacing w:line="312" w:lineRule="auto"/>
        <w:ind w:firstLine="708"/>
        <w:jc w:val="both"/>
        <w:rPr>
          <w:rFonts w:ascii="Cambria" w:hAnsi="Cambria"/>
          <w:sz w:val="24"/>
          <w:szCs w:val="24"/>
        </w:rPr>
      </w:pPr>
    </w:p>
    <w:p w:rsidR="000174A9" w:rsidRPr="00F14663" w:rsidRDefault="000174A9" w:rsidP="00F14663">
      <w:pPr>
        <w:spacing w:line="312" w:lineRule="auto"/>
        <w:ind w:firstLine="708"/>
        <w:jc w:val="both"/>
        <w:rPr>
          <w:rFonts w:ascii="Cambria" w:eastAsia="Calibri" w:hAnsi="Cambria"/>
          <w:sz w:val="24"/>
          <w:szCs w:val="24"/>
        </w:rPr>
      </w:pPr>
      <w:r w:rsidRPr="00F14663">
        <w:rPr>
          <w:rFonts w:ascii="Cambria" w:hAnsi="Cambria"/>
          <w:sz w:val="24"/>
          <w:szCs w:val="24"/>
        </w:rPr>
        <w:t xml:space="preserve">Patronat honorowy nad tą inicjatywą objęli: </w:t>
      </w:r>
      <w:r w:rsidR="00FA0324">
        <w:rPr>
          <w:rFonts w:ascii="Cambria" w:hAnsi="Cambria"/>
          <w:sz w:val="24"/>
          <w:szCs w:val="24"/>
        </w:rPr>
        <w:t>JE Ks. Abp Wojciech Polak, P</w:t>
      </w:r>
      <w:r w:rsidRPr="00F14663">
        <w:rPr>
          <w:rFonts w:ascii="Cambria" w:hAnsi="Cambria"/>
          <w:sz w:val="24"/>
          <w:szCs w:val="24"/>
        </w:rPr>
        <w:t xml:space="preserve">rymas Polski oraz </w:t>
      </w:r>
      <w:r w:rsidR="00FA0324">
        <w:rPr>
          <w:rFonts w:ascii="Cambria" w:hAnsi="Cambria"/>
          <w:sz w:val="24"/>
          <w:szCs w:val="24"/>
        </w:rPr>
        <w:t>JE Ks. A</w:t>
      </w:r>
      <w:r w:rsidRPr="00F14663">
        <w:rPr>
          <w:rFonts w:ascii="Cambria" w:hAnsi="Cambria"/>
          <w:sz w:val="24"/>
          <w:szCs w:val="24"/>
        </w:rPr>
        <w:t xml:space="preserve">bp Stanisław Gądecki, przewodniczący Konferencji Episkopatu Polski. </w:t>
      </w:r>
    </w:p>
    <w:p w:rsidR="00FA0324" w:rsidRPr="00310822" w:rsidRDefault="00F14663" w:rsidP="00310822">
      <w:pPr>
        <w:spacing w:after="60" w:line="312" w:lineRule="auto"/>
        <w:ind w:firstLine="709"/>
        <w:jc w:val="both"/>
        <w:rPr>
          <w:rFonts w:ascii="Cambria" w:hAnsi="Cambria"/>
          <w:sz w:val="24"/>
          <w:szCs w:val="24"/>
        </w:rPr>
      </w:pPr>
      <w:r w:rsidRPr="00310822">
        <w:rPr>
          <w:rFonts w:ascii="Cambria" w:hAnsi="Cambria"/>
          <w:sz w:val="24"/>
          <w:szCs w:val="24"/>
        </w:rPr>
        <w:t xml:space="preserve">Zakres tegorocznego konkursu nawiązuje do </w:t>
      </w:r>
      <w:r w:rsidR="00FA0324" w:rsidRPr="00310822">
        <w:rPr>
          <w:rFonts w:ascii="Cambria" w:hAnsi="Cambria"/>
          <w:sz w:val="24"/>
          <w:szCs w:val="24"/>
        </w:rPr>
        <w:t>tematu roku 2021/2022</w:t>
      </w:r>
      <w:r w:rsidRPr="00310822">
        <w:rPr>
          <w:rFonts w:ascii="Cambria" w:hAnsi="Cambria"/>
          <w:sz w:val="24"/>
          <w:szCs w:val="24"/>
        </w:rPr>
        <w:t>: „</w:t>
      </w:r>
      <w:r w:rsidR="00FA0324" w:rsidRPr="00310822">
        <w:rPr>
          <w:rFonts w:ascii="Cambria" w:hAnsi="Cambria"/>
          <w:sz w:val="24"/>
          <w:szCs w:val="24"/>
        </w:rPr>
        <w:t>Posłani w pokoju</w:t>
      </w:r>
      <w:r w:rsidRPr="00310822">
        <w:rPr>
          <w:rFonts w:ascii="Cambria" w:hAnsi="Cambria"/>
          <w:sz w:val="24"/>
          <w:szCs w:val="24"/>
        </w:rPr>
        <w:t>”. Jak wyjaśnia ks. prof. dr hab. Mirosław Wróbel (KUL), przewodniczący komisj</w:t>
      </w:r>
      <w:r w:rsidR="00310822" w:rsidRPr="00310822">
        <w:rPr>
          <w:rFonts w:ascii="Cambria" w:hAnsi="Cambria"/>
          <w:sz w:val="24"/>
          <w:szCs w:val="24"/>
        </w:rPr>
        <w:t>i konkursowej, w Księdze</w:t>
      </w:r>
      <w:r w:rsidR="00FA0324" w:rsidRPr="00310822">
        <w:rPr>
          <w:rFonts w:ascii="Cambria" w:hAnsi="Cambria"/>
          <w:sz w:val="24"/>
          <w:szCs w:val="24"/>
        </w:rPr>
        <w:t xml:space="preserve"> Jeremiasza znajdziemy zapowiedź </w:t>
      </w:r>
      <w:r w:rsidR="00310822" w:rsidRPr="00310822">
        <w:rPr>
          <w:rFonts w:ascii="Cambria" w:hAnsi="Cambria"/>
          <w:sz w:val="24"/>
          <w:szCs w:val="24"/>
        </w:rPr>
        <w:t>nowego przymierza polegającego na duchowym odrodzeniu narodu i przylgnięciu całym sercem do Boga (Jr 31,31-34). Natomiast w Listach św. Piotra znajdziemy zachętę do aktualizowania Ewangelii w codziennym życiu dzięki modlitwie i sakramentom, zwłaszcza Eucharystii. Lektura obu Ksiąg ukaże uczestnikom konkursu wartość słowa Bożego w pogłębianiu wiary, przyczyni się do pogłębienia życia duchowego i zachęci młodych ludzi do bycia „solą ziemi” we współczesnym ś</w:t>
      </w:r>
      <w:r w:rsidR="005311C5">
        <w:rPr>
          <w:rFonts w:ascii="Cambria" w:hAnsi="Cambria"/>
          <w:sz w:val="24"/>
          <w:szCs w:val="24"/>
        </w:rPr>
        <w:t>wiecie – podkreśla ks. prof. Wró</w:t>
      </w:r>
      <w:r w:rsidR="00310822" w:rsidRPr="00310822">
        <w:rPr>
          <w:rFonts w:ascii="Cambria" w:hAnsi="Cambria"/>
          <w:sz w:val="24"/>
          <w:szCs w:val="24"/>
        </w:rPr>
        <w:t>bel.</w:t>
      </w:r>
    </w:p>
    <w:p w:rsidR="000174A9" w:rsidRPr="00CA5BB1" w:rsidRDefault="000174A9" w:rsidP="00310822">
      <w:pPr>
        <w:spacing w:before="240" w:after="60" w:line="312" w:lineRule="auto"/>
        <w:ind w:firstLine="709"/>
        <w:jc w:val="both"/>
        <w:rPr>
          <w:rFonts w:ascii="Cambria" w:hAnsi="Cambria"/>
          <w:sz w:val="24"/>
          <w:szCs w:val="24"/>
        </w:rPr>
      </w:pPr>
      <w:r w:rsidRPr="00CA5BB1">
        <w:rPr>
          <w:rFonts w:ascii="Cambria" w:hAnsi="Cambria"/>
          <w:sz w:val="24"/>
          <w:szCs w:val="24"/>
        </w:rPr>
        <w:t>Wyrażamy nadzieję, że tegoroczna edycja Ogólnopolskiego Konkursu Wiedzy Biblijnej okaże się pomocą w Państwa posłudze katechetycznej i zaowocuje w życiu kolejnych tysięcy młodych ludzi.</w:t>
      </w:r>
      <w:r w:rsidR="00F14663">
        <w:rPr>
          <w:rFonts w:ascii="Cambria" w:hAnsi="Cambria"/>
          <w:sz w:val="24"/>
          <w:szCs w:val="24"/>
        </w:rPr>
        <w:t xml:space="preserve"> </w:t>
      </w:r>
    </w:p>
    <w:p w:rsidR="000174A9" w:rsidRPr="00CA5BB1" w:rsidRDefault="000174A9" w:rsidP="000174A9">
      <w:pPr>
        <w:spacing w:line="276" w:lineRule="auto"/>
        <w:ind w:left="4248"/>
        <w:rPr>
          <w:rFonts w:ascii="Cambria" w:hAnsi="Cambria"/>
          <w:sz w:val="24"/>
          <w:szCs w:val="24"/>
        </w:rPr>
      </w:pPr>
    </w:p>
    <w:p w:rsidR="000174A9" w:rsidRPr="00CA5BB1" w:rsidRDefault="000174A9" w:rsidP="000174A9">
      <w:pPr>
        <w:spacing w:line="276" w:lineRule="auto"/>
        <w:ind w:left="4248"/>
        <w:rPr>
          <w:rFonts w:ascii="Cambria" w:hAnsi="Cambria"/>
          <w:sz w:val="24"/>
          <w:szCs w:val="24"/>
        </w:rPr>
      </w:pPr>
      <w:r w:rsidRPr="00CA5BB1">
        <w:rPr>
          <w:rFonts w:ascii="Cambria" w:hAnsi="Cambria"/>
          <w:sz w:val="24"/>
          <w:szCs w:val="24"/>
        </w:rPr>
        <w:t xml:space="preserve">                                  </w:t>
      </w:r>
    </w:p>
    <w:p w:rsidR="000174A9" w:rsidRDefault="00CA5BB1" w:rsidP="00CA5BB1">
      <w:pPr>
        <w:spacing w:line="276" w:lineRule="auto"/>
        <w:ind w:left="566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Z wyrazami szacunku</w:t>
      </w:r>
    </w:p>
    <w:p w:rsidR="00CA5BB1" w:rsidRPr="00CA5BB1" w:rsidRDefault="00CA5BB1" w:rsidP="00CA5BB1">
      <w:pPr>
        <w:spacing w:line="276" w:lineRule="auto"/>
        <w:ind w:left="566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</w:t>
      </w:r>
      <w:r w:rsidR="003C4FB3">
        <w:rPr>
          <w:rFonts w:ascii="Cambria" w:hAnsi="Cambria"/>
          <w:sz w:val="24"/>
          <w:szCs w:val="24"/>
        </w:rPr>
        <w:t xml:space="preserve">      Barbara Kubicka</w:t>
      </w:r>
    </w:p>
    <w:p w:rsidR="000174A9" w:rsidRPr="00CA5BB1" w:rsidRDefault="00CA5BB1" w:rsidP="00CA5BB1">
      <w:pPr>
        <w:snapToGrid w:val="0"/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K</w:t>
      </w:r>
      <w:r w:rsidR="000174A9" w:rsidRPr="00CA5BB1">
        <w:rPr>
          <w:rFonts w:ascii="Cambria" w:hAnsi="Cambria"/>
          <w:sz w:val="24"/>
          <w:szCs w:val="24"/>
        </w:rPr>
        <w:t>oordynator diecezjalny</w:t>
      </w:r>
    </w:p>
    <w:p w:rsidR="00DB6CAC" w:rsidRPr="00DB6CAC" w:rsidRDefault="00DB6CAC" w:rsidP="00DB6CAC"/>
    <w:p w:rsidR="00DB6CAC" w:rsidRPr="00DB6CAC" w:rsidRDefault="00DB6CAC" w:rsidP="00DB6CAC"/>
    <w:p w:rsidR="00DB6CAC" w:rsidRPr="00DB6CAC" w:rsidRDefault="00DB6CAC" w:rsidP="00DB6CAC"/>
    <w:p w:rsidR="00DB6CAC" w:rsidRPr="00DB6CAC" w:rsidRDefault="00DB6CAC" w:rsidP="00DB6CAC"/>
    <w:p w:rsidR="00DB6CAC" w:rsidRPr="00DB6CAC" w:rsidRDefault="00DB6CAC" w:rsidP="00DB6CAC"/>
    <w:p w:rsidR="00DB6CAC" w:rsidRPr="00DB6CAC" w:rsidRDefault="00DB6CAC" w:rsidP="00DB6CAC"/>
    <w:p w:rsidR="00AA34A7" w:rsidRPr="00DB6CAC" w:rsidRDefault="00AA34A7" w:rsidP="00DB6CAC">
      <w:pPr>
        <w:tabs>
          <w:tab w:val="left" w:pos="3516"/>
        </w:tabs>
      </w:pPr>
    </w:p>
    <w:sectPr w:rsidR="00AA34A7" w:rsidRPr="00DB6CAC" w:rsidSect="00244EE7">
      <w:headerReference w:type="default" r:id="rId9"/>
      <w:footerReference w:type="default" r:id="rId10"/>
      <w:pgSz w:w="11906" w:h="16838"/>
      <w:pgMar w:top="1134" w:right="1418" w:bottom="72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2C3" w:rsidRDefault="009F32C3" w:rsidP="00AA34A7">
      <w:pPr>
        <w:spacing w:after="0" w:line="240" w:lineRule="auto"/>
      </w:pPr>
      <w:r>
        <w:separator/>
      </w:r>
    </w:p>
  </w:endnote>
  <w:endnote w:type="continuationSeparator" w:id="0">
    <w:p w:rsidR="009F32C3" w:rsidRDefault="009F32C3" w:rsidP="00AA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E7" w:rsidRPr="003C4FB3" w:rsidRDefault="00244EE7" w:rsidP="00244EE7">
    <w:pPr>
      <w:pStyle w:val="Stopka"/>
      <w:ind w:left="-567"/>
      <w:jc w:val="center"/>
      <w:rPr>
        <w:rFonts w:ascii="Cambria" w:hAnsi="Cambria" w:cs="Times New Roman"/>
        <w:color w:val="A6A6A6" w:themeColor="background1" w:themeShade="A6"/>
        <w:sz w:val="20"/>
        <w:szCs w:val="20"/>
      </w:rPr>
    </w:pPr>
    <w:r w:rsidRPr="003C4FB3">
      <w:rPr>
        <w:rFonts w:ascii="Cambria" w:hAnsi="Cambria"/>
        <w:noProof/>
        <w:color w:val="A6A6A6" w:themeColor="background1" w:themeShade="A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-85725</wp:posOffset>
              </wp:positionV>
              <wp:extent cx="7033260" cy="0"/>
              <wp:effectExtent l="0" t="0" r="3429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332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AC6E2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7DA512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6.75pt" to="553.8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" strokecolor="#ac6e26" strokeweight=".5pt">
              <v:stroke joinstyle="miter"/>
              <w10:wrap anchorx="margin"/>
            </v:line>
          </w:pict>
        </mc:Fallback>
      </mc:AlternateContent>
    </w:r>
    <w:r w:rsidR="003C4FB3" w:rsidRPr="003C4FB3">
      <w:rPr>
        <w:rFonts w:ascii="Cambria" w:hAnsi="Cambria" w:cs="Times New Roman"/>
        <w:color w:val="A6A6A6" w:themeColor="background1" w:themeShade="A6"/>
        <w:sz w:val="20"/>
        <w:szCs w:val="20"/>
      </w:rPr>
      <w:t>Barbara Kubicka</w:t>
    </w:r>
    <w:r w:rsidRPr="003C4FB3">
      <w:rPr>
        <w:rFonts w:ascii="Cambria" w:hAnsi="Cambria" w:cs="Times New Roman"/>
        <w:color w:val="A6A6A6" w:themeColor="background1" w:themeShade="A6"/>
        <w:sz w:val="20"/>
        <w:szCs w:val="20"/>
      </w:rPr>
      <w:t>,</w:t>
    </w:r>
  </w:p>
  <w:p w:rsidR="003C4FB3" w:rsidRPr="003C4FB3" w:rsidRDefault="003C4FB3" w:rsidP="003C4FB3">
    <w:pPr>
      <w:pStyle w:val="Stopka"/>
      <w:ind w:left="-567"/>
      <w:jc w:val="center"/>
      <w:rPr>
        <w:rFonts w:ascii="Cambria" w:hAnsi="Cambria" w:cs="Times New Roman"/>
        <w:color w:val="A6A6A6" w:themeColor="background1" w:themeShade="A6"/>
        <w:sz w:val="20"/>
        <w:szCs w:val="20"/>
      </w:rPr>
    </w:pPr>
    <w:r w:rsidRPr="003C4FB3">
      <w:rPr>
        <w:rFonts w:ascii="Cambria" w:hAnsi="Cambria" w:cs="Times New Roman"/>
        <w:color w:val="A6A6A6" w:themeColor="background1" w:themeShade="A6"/>
        <w:sz w:val="20"/>
        <w:szCs w:val="20"/>
      </w:rPr>
      <w:t>Katolickie Stowarzyszenie "Civitas Christiana"</w:t>
    </w:r>
  </w:p>
  <w:p w:rsidR="003C4FB3" w:rsidRPr="003C4FB3" w:rsidRDefault="003C4FB3" w:rsidP="003C4FB3">
    <w:pPr>
      <w:pStyle w:val="Stopka"/>
      <w:ind w:left="-567"/>
      <w:jc w:val="center"/>
      <w:rPr>
        <w:rFonts w:ascii="Cambria" w:hAnsi="Cambria" w:cs="Times New Roman"/>
        <w:color w:val="A6A6A6" w:themeColor="background1" w:themeShade="A6"/>
        <w:sz w:val="20"/>
        <w:szCs w:val="20"/>
      </w:rPr>
    </w:pPr>
    <w:r w:rsidRPr="003C4FB3">
      <w:rPr>
        <w:rFonts w:ascii="Cambria" w:hAnsi="Cambria" w:cs="Times New Roman"/>
        <w:color w:val="A6A6A6" w:themeColor="background1" w:themeShade="A6"/>
        <w:sz w:val="20"/>
        <w:szCs w:val="20"/>
      </w:rPr>
      <w:t>Oddział Okręgowy w Łodzi</w:t>
    </w:r>
  </w:p>
  <w:p w:rsidR="003C4FB3" w:rsidRPr="003C4FB3" w:rsidRDefault="003C4FB3" w:rsidP="003C4FB3">
    <w:pPr>
      <w:pStyle w:val="Stopka"/>
      <w:ind w:left="-567"/>
      <w:jc w:val="center"/>
      <w:rPr>
        <w:rFonts w:ascii="Cambria" w:hAnsi="Cambria" w:cs="Times New Roman"/>
        <w:color w:val="A6A6A6" w:themeColor="background1" w:themeShade="A6"/>
        <w:sz w:val="20"/>
        <w:szCs w:val="20"/>
      </w:rPr>
    </w:pPr>
    <w:r w:rsidRPr="003C4FB3">
      <w:rPr>
        <w:rFonts w:ascii="Cambria" w:hAnsi="Cambria" w:cs="Times New Roman"/>
        <w:color w:val="A6A6A6" w:themeColor="background1" w:themeShade="A6"/>
        <w:sz w:val="20"/>
        <w:szCs w:val="20"/>
      </w:rPr>
      <w:t xml:space="preserve">ul. Narutowicza 54/8, 90-136 Łódź, </w:t>
    </w:r>
  </w:p>
  <w:p w:rsidR="003C4FB3" w:rsidRPr="003C4FB3" w:rsidRDefault="003C4FB3" w:rsidP="003C4FB3">
    <w:pPr>
      <w:pStyle w:val="Stopka"/>
      <w:ind w:left="-567"/>
      <w:jc w:val="center"/>
      <w:rPr>
        <w:rFonts w:ascii="Cambria" w:hAnsi="Cambria" w:cs="Times New Roman"/>
        <w:color w:val="A6A6A6" w:themeColor="background1" w:themeShade="A6"/>
        <w:sz w:val="20"/>
        <w:szCs w:val="20"/>
      </w:rPr>
    </w:pPr>
    <w:proofErr w:type="spellStart"/>
    <w:r w:rsidRPr="003C4FB3">
      <w:rPr>
        <w:rFonts w:ascii="Cambria" w:hAnsi="Cambria" w:cs="Times New Roman"/>
        <w:color w:val="A6A6A6" w:themeColor="background1" w:themeShade="A6"/>
        <w:sz w:val="20"/>
        <w:szCs w:val="20"/>
      </w:rPr>
      <w:t>tel</w:t>
    </w:r>
    <w:proofErr w:type="spellEnd"/>
    <w:r w:rsidRPr="003C4FB3">
      <w:rPr>
        <w:rFonts w:ascii="Cambria" w:hAnsi="Cambria" w:cs="Times New Roman"/>
        <w:color w:val="A6A6A6" w:themeColor="background1" w:themeShade="A6"/>
        <w:sz w:val="20"/>
        <w:szCs w:val="20"/>
      </w:rPr>
      <w:t>: 607 370 120</w:t>
    </w:r>
  </w:p>
  <w:p w:rsidR="00244EE7" w:rsidRPr="003C4FB3" w:rsidRDefault="003C4FB3" w:rsidP="003C4FB3">
    <w:pPr>
      <w:pStyle w:val="Stopka"/>
      <w:ind w:left="-567"/>
      <w:jc w:val="center"/>
      <w:rPr>
        <w:rFonts w:ascii="Cambria" w:hAnsi="Cambria" w:cs="Times New Roman"/>
        <w:color w:val="A6A6A6" w:themeColor="background1" w:themeShade="A6"/>
        <w:sz w:val="20"/>
        <w:szCs w:val="20"/>
      </w:rPr>
    </w:pPr>
    <w:r w:rsidRPr="003C4FB3">
      <w:rPr>
        <w:rFonts w:ascii="Cambria" w:hAnsi="Cambria" w:cs="Times New Roman"/>
        <w:color w:val="A6A6A6" w:themeColor="background1" w:themeShade="A6"/>
        <w:sz w:val="20"/>
        <w:szCs w:val="20"/>
      </w:rPr>
      <w:t>e-mail : barbara.kubicka@civitaschristiana.pl;</w:t>
    </w:r>
    <w:r w:rsidR="00244EE7" w:rsidRPr="003C4FB3">
      <w:rPr>
        <w:rFonts w:ascii="Cambria" w:hAnsi="Cambria" w:cs="Times New Roman"/>
        <w:color w:val="A6A6A6" w:themeColor="background1" w:themeShade="A6"/>
        <w:sz w:val="20"/>
        <w:szCs w:val="20"/>
      </w:rPr>
      <w:t xml:space="preserve">, </w:t>
    </w:r>
  </w:p>
  <w:p w:rsidR="00244EE7" w:rsidRPr="003C4FB3" w:rsidRDefault="00244EE7" w:rsidP="00244EE7">
    <w:pPr>
      <w:pStyle w:val="Stopka"/>
      <w:ind w:left="-567"/>
      <w:jc w:val="center"/>
      <w:rPr>
        <w:rStyle w:val="Pogrubienie"/>
        <w:rFonts w:ascii="Cambria" w:hAnsi="Cambria"/>
        <w:b w:val="0"/>
        <w:bCs w:val="0"/>
        <w:color w:val="A6A6A6" w:themeColor="background1" w:themeShade="A6"/>
      </w:rPr>
    </w:pPr>
    <w:r w:rsidRPr="003C4FB3">
      <w:rPr>
        <w:rStyle w:val="Pogrubienie"/>
        <w:rFonts w:ascii="Cambria" w:hAnsi="Cambria"/>
        <w:b w:val="0"/>
        <w:color w:val="A6A6A6" w:themeColor="background1" w:themeShade="A6"/>
        <w:sz w:val="20"/>
        <w:szCs w:val="20"/>
      </w:rPr>
      <w:t xml:space="preserve">okwb@civitaschristiana.pl, </w:t>
    </w:r>
    <w:hyperlink r:id="rId1" w:history="1">
      <w:r w:rsidRPr="003C4FB3">
        <w:rPr>
          <w:rStyle w:val="Hipercze"/>
          <w:rFonts w:ascii="Cambria" w:hAnsi="Cambria" w:cs="Times New Roman"/>
          <w:color w:val="A6A6A6" w:themeColor="background1" w:themeShade="A6"/>
          <w:sz w:val="20"/>
          <w:szCs w:val="20"/>
          <w:u w:val="none"/>
        </w:rPr>
        <w:t>www.okwb.pl</w:t>
      </w:r>
    </w:hyperlink>
    <w:r w:rsidRPr="003C4FB3">
      <w:rPr>
        <w:rStyle w:val="Pogrubienie"/>
        <w:rFonts w:ascii="Cambria" w:hAnsi="Cambria"/>
        <w:b w:val="0"/>
        <w:color w:val="A6A6A6" w:themeColor="background1" w:themeShade="A6"/>
        <w:sz w:val="20"/>
        <w:szCs w:val="20"/>
      </w:rPr>
      <w:t>, facebook.pl/</w:t>
    </w:r>
    <w:proofErr w:type="spellStart"/>
    <w:r w:rsidRPr="003C4FB3">
      <w:rPr>
        <w:rStyle w:val="Pogrubienie"/>
        <w:rFonts w:ascii="Cambria" w:hAnsi="Cambria"/>
        <w:b w:val="0"/>
        <w:color w:val="A6A6A6" w:themeColor="background1" w:themeShade="A6"/>
        <w:sz w:val="20"/>
        <w:szCs w:val="20"/>
      </w:rPr>
      <w:t>konkursbiblijny</w:t>
    </w:r>
    <w:proofErr w:type="spellEnd"/>
  </w:p>
  <w:p w:rsidR="005B6552" w:rsidRDefault="005B6552" w:rsidP="00DB6C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2C3" w:rsidRDefault="009F32C3" w:rsidP="00AA34A7">
      <w:pPr>
        <w:spacing w:after="0" w:line="240" w:lineRule="auto"/>
      </w:pPr>
      <w:r>
        <w:separator/>
      </w:r>
    </w:p>
  </w:footnote>
  <w:footnote w:type="continuationSeparator" w:id="0">
    <w:p w:rsidR="009F32C3" w:rsidRDefault="009F32C3" w:rsidP="00AA3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A7" w:rsidRDefault="00371923" w:rsidP="005B6552">
    <w:pPr>
      <w:pStyle w:val="Nagwek"/>
      <w:tabs>
        <w:tab w:val="clear" w:pos="9072"/>
        <w:tab w:val="right" w:pos="9070"/>
      </w:tabs>
      <w:ind w:left="-709"/>
    </w:pPr>
    <w:r>
      <w:rPr>
        <w:noProof/>
        <w:lang w:eastAsia="pl-PL"/>
      </w:rPr>
      <w:drawing>
        <wp:inline distT="0" distB="0" distL="0" distR="0">
          <wp:extent cx="6479540" cy="110426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5 - papier firmowy CC OKW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104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34A7" w:rsidRDefault="00AA34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10A57"/>
    <w:multiLevelType w:val="hybridMultilevel"/>
    <w:tmpl w:val="64D80D1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A7"/>
    <w:rsid w:val="000174A9"/>
    <w:rsid w:val="00034CE3"/>
    <w:rsid w:val="00047C62"/>
    <w:rsid w:val="00065B28"/>
    <w:rsid w:val="00094CEA"/>
    <w:rsid w:val="00117560"/>
    <w:rsid w:val="0015150A"/>
    <w:rsid w:val="00174A78"/>
    <w:rsid w:val="00180692"/>
    <w:rsid w:val="001E1F68"/>
    <w:rsid w:val="002347C1"/>
    <w:rsid w:val="00242F21"/>
    <w:rsid w:val="00244EE7"/>
    <w:rsid w:val="002679CA"/>
    <w:rsid w:val="00276311"/>
    <w:rsid w:val="002B7F33"/>
    <w:rsid w:val="00310822"/>
    <w:rsid w:val="00311FDB"/>
    <w:rsid w:val="003151CB"/>
    <w:rsid w:val="00331E33"/>
    <w:rsid w:val="0036687B"/>
    <w:rsid w:val="00371923"/>
    <w:rsid w:val="003A457E"/>
    <w:rsid w:val="003C4FB3"/>
    <w:rsid w:val="004D76D6"/>
    <w:rsid w:val="004F3276"/>
    <w:rsid w:val="00503349"/>
    <w:rsid w:val="005311C5"/>
    <w:rsid w:val="005411F9"/>
    <w:rsid w:val="00572834"/>
    <w:rsid w:val="005B6552"/>
    <w:rsid w:val="00602E20"/>
    <w:rsid w:val="00624962"/>
    <w:rsid w:val="0064411D"/>
    <w:rsid w:val="006519E1"/>
    <w:rsid w:val="006A6C55"/>
    <w:rsid w:val="00740E77"/>
    <w:rsid w:val="00757A5D"/>
    <w:rsid w:val="00784532"/>
    <w:rsid w:val="007946CF"/>
    <w:rsid w:val="007D2457"/>
    <w:rsid w:val="00800F12"/>
    <w:rsid w:val="0084566A"/>
    <w:rsid w:val="00866507"/>
    <w:rsid w:val="008952E1"/>
    <w:rsid w:val="008D6028"/>
    <w:rsid w:val="00965920"/>
    <w:rsid w:val="00985115"/>
    <w:rsid w:val="009F32C3"/>
    <w:rsid w:val="00A636C3"/>
    <w:rsid w:val="00A8780B"/>
    <w:rsid w:val="00AA34A7"/>
    <w:rsid w:val="00AB35E7"/>
    <w:rsid w:val="00AD039A"/>
    <w:rsid w:val="00B35991"/>
    <w:rsid w:val="00B40411"/>
    <w:rsid w:val="00B9714D"/>
    <w:rsid w:val="00BB5898"/>
    <w:rsid w:val="00BC5122"/>
    <w:rsid w:val="00BE2D41"/>
    <w:rsid w:val="00C90C3E"/>
    <w:rsid w:val="00C9776E"/>
    <w:rsid w:val="00CA5BB1"/>
    <w:rsid w:val="00D14C0C"/>
    <w:rsid w:val="00D162C3"/>
    <w:rsid w:val="00D3272C"/>
    <w:rsid w:val="00D6523B"/>
    <w:rsid w:val="00DB6CAC"/>
    <w:rsid w:val="00E03763"/>
    <w:rsid w:val="00E210F2"/>
    <w:rsid w:val="00E83245"/>
    <w:rsid w:val="00E85AD3"/>
    <w:rsid w:val="00E97BB9"/>
    <w:rsid w:val="00EA0A54"/>
    <w:rsid w:val="00ED0F3C"/>
    <w:rsid w:val="00F14663"/>
    <w:rsid w:val="00F82BD0"/>
    <w:rsid w:val="00F84949"/>
    <w:rsid w:val="00F96360"/>
    <w:rsid w:val="00FA0324"/>
    <w:rsid w:val="00FB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CA7929-09ED-4968-8EA9-403358D1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FD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3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4A7"/>
  </w:style>
  <w:style w:type="paragraph" w:styleId="Stopka">
    <w:name w:val="footer"/>
    <w:basedOn w:val="Normalny"/>
    <w:link w:val="StopkaZnak"/>
    <w:uiPriority w:val="99"/>
    <w:unhideWhenUsed/>
    <w:rsid w:val="00AA3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4A7"/>
  </w:style>
  <w:style w:type="character" w:styleId="Pogrubienie">
    <w:name w:val="Strong"/>
    <w:basedOn w:val="Domylnaczcionkaakapitu"/>
    <w:uiPriority w:val="22"/>
    <w:qFormat/>
    <w:rsid w:val="00DB6CAC"/>
    <w:rPr>
      <w:b/>
      <w:bCs/>
    </w:rPr>
  </w:style>
  <w:style w:type="character" w:styleId="Hipercze">
    <w:name w:val="Hyperlink"/>
    <w:basedOn w:val="Domylnaczcionkaakapitu"/>
    <w:uiPriority w:val="99"/>
    <w:unhideWhenUsed/>
    <w:rsid w:val="00D14C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w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w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E29A-9599-4059-AE3F-7018ACAE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</dc:creator>
  <cp:keywords/>
  <dc:description/>
  <cp:lastModifiedBy>civitas LDZ</cp:lastModifiedBy>
  <cp:revision>4</cp:revision>
  <dcterms:created xsi:type="dcterms:W3CDTF">2021-09-28T12:13:00Z</dcterms:created>
  <dcterms:modified xsi:type="dcterms:W3CDTF">2021-10-04T08:31:00Z</dcterms:modified>
</cp:coreProperties>
</file>